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D263D" w:rsidRPr="00DD027A" w:rsidRDefault="00120E6B" w:rsidP="004D10D4">
      <w:pPr>
        <w:rPr>
          <w:rFonts w:ascii="Arial" w:hAnsi="Arial" w:cs="Arial"/>
          <w:b/>
        </w:rPr>
      </w:pPr>
      <w:r w:rsidRPr="00120E6B">
        <w:rPr>
          <w:rFonts w:ascii="Arial" w:hAnsi="Arial" w:cs="Arial"/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4802505</wp:posOffset>
                </wp:positionH>
                <wp:positionV relativeFrom="paragraph">
                  <wp:posOffset>-474345</wp:posOffset>
                </wp:positionV>
                <wp:extent cx="1555750" cy="1404620"/>
                <wp:effectExtent l="0" t="0" r="6350" b="0"/>
                <wp:wrapSquare wrapText="bothSides"/>
                <wp:docPr id="217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7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0E6B" w:rsidRDefault="00120E6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69841" cy="1003175"/>
                                  <wp:effectExtent l="0" t="0" r="6985" b="6985"/>
                                  <wp:docPr id="1" name="Kép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logo3.pn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69841" cy="1003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margin-left:378.15pt;margin-top:-37.35pt;width:122.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" stroked="f">
                <v:textbox style="mso-fit-shape-to-text:t">
                  <w:txbxContent>
                    <w:p w:rsidR="00120E6B" w:rsidRDefault="00120E6B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69841" cy="1003175"/>
                            <wp:effectExtent l="0" t="0" r="6985" b="6985"/>
                            <wp:docPr id="1" name="Kép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logo3.png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69841" cy="1003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A7A23">
        <w:rPr>
          <w:noProof/>
          <w:lang w:eastAsia="hu-HU"/>
        </w:rPr>
        <w:drawing>
          <wp:inline distT="0" distB="0" distL="0" distR="0" wp14:anchorId="42C42450" wp14:editId="79B1F1A4">
            <wp:extent cx="1428750" cy="742950"/>
            <wp:effectExtent l="0" t="0" r="0" b="0"/>
            <wp:docPr id="1103" name="Picture 49" descr="Union_VIG_Logo_1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" name="Picture 49" descr="Union_VIG_Logo_1c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6897" cy="7419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0D4">
        <w:rPr>
          <w:rFonts w:ascii="Arial" w:hAnsi="Arial" w:cs="Arial"/>
          <w:b/>
        </w:rPr>
        <w:tab/>
      </w:r>
      <w:r w:rsidR="003C6151" w:rsidRPr="00DD027A">
        <w:rPr>
          <w:rFonts w:ascii="Arial" w:hAnsi="Arial" w:cs="Arial"/>
          <w:b/>
        </w:rPr>
        <w:t>SZOLGÁLTATÁSI CSOMAGOK</w:t>
      </w:r>
    </w:p>
    <w:p w:rsidR="003C6151" w:rsidRDefault="00B45B30" w:rsidP="003C6151">
      <w:pPr>
        <w:jc w:val="center"/>
        <w:rPr>
          <w:rFonts w:ascii="Arial" w:hAnsi="Arial" w:cs="Arial"/>
          <w:b/>
        </w:rPr>
      </w:pPr>
      <w:r w:rsidRPr="00DD027A">
        <w:rPr>
          <w:rFonts w:ascii="Arial" w:hAnsi="Arial" w:cs="Arial"/>
          <w:b/>
        </w:rPr>
        <w:t>A Jövő Egészségéért</w:t>
      </w:r>
      <w:r w:rsidR="003C6151" w:rsidRPr="00DD027A">
        <w:rPr>
          <w:rFonts w:ascii="Arial" w:hAnsi="Arial" w:cs="Arial"/>
          <w:b/>
        </w:rPr>
        <w:t xml:space="preserve"> Egyesület</w:t>
      </w:r>
    </w:p>
    <w:tbl>
      <w:tblPr>
        <w:tblStyle w:val="Rcsostblzat"/>
        <w:tblW w:w="11340" w:type="dxa"/>
        <w:tblInd w:w="-1026" w:type="dxa"/>
        <w:tblLook w:val="04A0" w:firstRow="1" w:lastRow="0" w:firstColumn="1" w:lastColumn="0" w:noHBand="0" w:noVBand="1"/>
      </w:tblPr>
      <w:tblGrid>
        <w:gridCol w:w="11340"/>
      </w:tblGrid>
      <w:tr w:rsidR="00947AD2" w:rsidTr="00947AD2">
        <w:tc>
          <w:tcPr>
            <w:tcW w:w="11340" w:type="dxa"/>
            <w:shd w:val="clear" w:color="auto" w:fill="8DB3E2" w:themeFill="text2" w:themeFillTint="66"/>
          </w:tcPr>
          <w:p w:rsidR="00947AD2" w:rsidRDefault="00947AD2" w:rsidP="00947AD2">
            <w:pPr>
              <w:pStyle w:val="Listaszerbekezds"/>
              <w:ind w:left="-1854"/>
              <w:jc w:val="both"/>
              <w:rPr>
                <w:rFonts w:ascii="Arial" w:hAnsi="Arial" w:cs="Arial"/>
                <w:b/>
              </w:rPr>
            </w:pPr>
          </w:p>
        </w:tc>
      </w:tr>
    </w:tbl>
    <w:p w:rsidR="00FB512D" w:rsidRDefault="00FB512D" w:rsidP="00381C39">
      <w:pPr>
        <w:pStyle w:val="Listaszerbekezds"/>
        <w:jc w:val="both"/>
        <w:rPr>
          <w:rFonts w:ascii="Arial" w:hAnsi="Arial" w:cs="Arial"/>
          <w:b/>
        </w:rPr>
      </w:pPr>
    </w:p>
    <w:p w:rsidR="00381C39" w:rsidRPr="00DD027A" w:rsidRDefault="0066341C" w:rsidP="0066341C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sz w:val="18"/>
          <w:szCs w:val="18"/>
        </w:rPr>
      </w:pPr>
      <w:r w:rsidRPr="00DD027A">
        <w:rPr>
          <w:rFonts w:ascii="Arial" w:hAnsi="Arial" w:cs="Arial"/>
          <w:b/>
          <w:sz w:val="18"/>
          <w:szCs w:val="18"/>
        </w:rPr>
        <w:t>csomag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4394"/>
        <w:gridCol w:w="1667"/>
      </w:tblGrid>
      <w:tr w:rsidR="00FB512D" w:rsidRPr="00DD027A" w:rsidTr="00FB512D">
        <w:tc>
          <w:tcPr>
            <w:tcW w:w="3227" w:type="dxa"/>
            <w:shd w:val="clear" w:color="auto" w:fill="8DB3E2" w:themeFill="text2" w:themeFillTint="66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szolgáltatás</w:t>
            </w:r>
          </w:p>
        </w:tc>
        <w:tc>
          <w:tcPr>
            <w:tcW w:w="4394" w:type="dxa"/>
            <w:shd w:val="clear" w:color="auto" w:fill="8DB3E2" w:themeFill="text2" w:themeFillTint="66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éves limit</w:t>
            </w: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120E6B" w:rsidP="00381C3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éves díj</w:t>
            </w: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AD58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24 órás orvosi </w:t>
            </w:r>
            <w:proofErr w:type="spellStart"/>
            <w:r w:rsidRPr="00DD027A">
              <w:rPr>
                <w:rFonts w:ascii="Arial" w:hAnsi="Arial" w:cs="Arial"/>
                <w:b/>
                <w:sz w:val="18"/>
                <w:szCs w:val="18"/>
              </w:rPr>
              <w:t>call</w:t>
            </w:r>
            <w:proofErr w:type="spellEnd"/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 center</w:t>
            </w:r>
          </w:p>
        </w:tc>
        <w:tc>
          <w:tcPr>
            <w:tcW w:w="4394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AD58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Második orvosi vélemény</w:t>
            </w:r>
          </w:p>
        </w:tc>
        <w:tc>
          <w:tcPr>
            <w:tcW w:w="4394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AD58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Járóbeteg-szakrendelés (előzménybetegséggel)</w:t>
            </w:r>
          </w:p>
        </w:tc>
        <w:tc>
          <w:tcPr>
            <w:tcW w:w="4394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500 000 Ft</w:t>
            </w:r>
          </w:p>
        </w:tc>
        <w:tc>
          <w:tcPr>
            <w:tcW w:w="1667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AD58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Egynapos sebészet</w:t>
            </w:r>
          </w:p>
        </w:tc>
        <w:tc>
          <w:tcPr>
            <w:tcW w:w="4394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600 000 Ft</w:t>
            </w:r>
          </w:p>
        </w:tc>
        <w:tc>
          <w:tcPr>
            <w:tcW w:w="1667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AD58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Orvosi képalkotó diagnosztika</w:t>
            </w:r>
          </w:p>
        </w:tc>
        <w:tc>
          <w:tcPr>
            <w:tcW w:w="4394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500 000 Ft</w:t>
            </w:r>
          </w:p>
        </w:tc>
        <w:tc>
          <w:tcPr>
            <w:tcW w:w="1667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1B35E4">
        <w:tc>
          <w:tcPr>
            <w:tcW w:w="3227" w:type="dxa"/>
          </w:tcPr>
          <w:p w:rsidR="00FB512D" w:rsidRPr="00DD027A" w:rsidRDefault="00FB512D" w:rsidP="00AD58CD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4" w:type="dxa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381C3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D10D4" w:rsidRPr="00DD027A" w:rsidRDefault="004D10D4" w:rsidP="007002F8">
      <w:pPr>
        <w:pStyle w:val="Listaszerbekezds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7002F8" w:rsidRPr="00DD027A" w:rsidRDefault="0066341C" w:rsidP="0066341C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sz w:val="18"/>
          <w:szCs w:val="18"/>
        </w:rPr>
      </w:pPr>
      <w:r w:rsidRPr="00DD027A">
        <w:rPr>
          <w:rFonts w:ascii="Arial" w:hAnsi="Arial" w:cs="Arial"/>
          <w:b/>
          <w:sz w:val="18"/>
          <w:szCs w:val="18"/>
        </w:rPr>
        <w:t>csomag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00"/>
        <w:gridCol w:w="4421"/>
        <w:gridCol w:w="1667"/>
      </w:tblGrid>
      <w:tr w:rsidR="00FB512D" w:rsidRPr="00DD027A" w:rsidTr="00FB512D">
        <w:tc>
          <w:tcPr>
            <w:tcW w:w="3200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szolgáltatás</w:t>
            </w:r>
          </w:p>
        </w:tc>
        <w:tc>
          <w:tcPr>
            <w:tcW w:w="4421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éves limit</w:t>
            </w: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éves díj</w:t>
            </w:r>
          </w:p>
        </w:tc>
      </w:tr>
      <w:tr w:rsidR="00FB512D" w:rsidRPr="00DD027A" w:rsidTr="00FB512D">
        <w:tc>
          <w:tcPr>
            <w:tcW w:w="3200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24 órás orvosi </w:t>
            </w:r>
            <w:proofErr w:type="spellStart"/>
            <w:r w:rsidRPr="00DD027A">
              <w:rPr>
                <w:rFonts w:ascii="Arial" w:hAnsi="Arial" w:cs="Arial"/>
                <w:b/>
                <w:sz w:val="18"/>
                <w:szCs w:val="18"/>
              </w:rPr>
              <w:t>call</w:t>
            </w:r>
            <w:proofErr w:type="spellEnd"/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 center</w:t>
            </w: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00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Második orvosi vélemény</w:t>
            </w: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00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Járóbeteg-szakellátás (előzménybetegséggel)</w:t>
            </w: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500 000 Ft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00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Egynapos sebészet</w:t>
            </w: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600 000 Ft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00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Orvosi képalkotó diagnosztika</w:t>
            </w: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500 000 Ft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00" w:type="dxa"/>
          </w:tcPr>
          <w:p w:rsidR="00FB512D" w:rsidRPr="00DD027A" w:rsidRDefault="00FB512D" w:rsidP="006F24F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Szűrővizsgálat 1.</w:t>
            </w: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évente egy alkalommal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1B35E4">
        <w:tc>
          <w:tcPr>
            <w:tcW w:w="3200" w:type="dxa"/>
          </w:tcPr>
          <w:p w:rsidR="00FB512D" w:rsidRPr="00DD027A" w:rsidRDefault="00FB512D" w:rsidP="006F24FF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421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4D10D4" w:rsidRPr="00DD027A" w:rsidRDefault="004D10D4" w:rsidP="00E40205">
      <w:pPr>
        <w:pStyle w:val="Listaszerbekezds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E40205" w:rsidRPr="00DD027A" w:rsidRDefault="0066341C" w:rsidP="0066341C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sz w:val="18"/>
          <w:szCs w:val="18"/>
        </w:rPr>
      </w:pPr>
      <w:r w:rsidRPr="00DD027A">
        <w:rPr>
          <w:rFonts w:ascii="Arial" w:hAnsi="Arial" w:cs="Arial"/>
          <w:b/>
          <w:sz w:val="18"/>
          <w:szCs w:val="18"/>
        </w:rPr>
        <w:t>csomag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4394"/>
        <w:gridCol w:w="1667"/>
      </w:tblGrid>
      <w:tr w:rsidR="00FB512D" w:rsidRPr="00DD027A" w:rsidTr="00FB512D">
        <w:tc>
          <w:tcPr>
            <w:tcW w:w="322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szolgáltatás</w:t>
            </w:r>
          </w:p>
        </w:tc>
        <w:tc>
          <w:tcPr>
            <w:tcW w:w="4394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éves limit</w:t>
            </w: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éves díj</w:t>
            </w: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24 órás orvosi </w:t>
            </w:r>
            <w:proofErr w:type="spellStart"/>
            <w:r w:rsidRPr="00DD027A">
              <w:rPr>
                <w:rFonts w:ascii="Arial" w:hAnsi="Arial" w:cs="Arial"/>
                <w:b/>
                <w:sz w:val="18"/>
                <w:szCs w:val="18"/>
              </w:rPr>
              <w:t>call</w:t>
            </w:r>
            <w:proofErr w:type="spellEnd"/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 center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Második orvosi vélemény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Járóbeteg-szakellátás (előzménybetegséggel)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500 000 Ft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Egynapos sebészet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600 000 Ft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Orvosi képalkotó diagnosztika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500 000 Ft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6165D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Szűrővizsgálat 1.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évente 1 alkalommal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71106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Kórházi csomag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ld. lentebb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1B35E4">
        <w:tc>
          <w:tcPr>
            <w:tcW w:w="3227" w:type="dxa"/>
          </w:tcPr>
          <w:p w:rsidR="00FB512D" w:rsidRPr="00DD027A" w:rsidRDefault="00FB512D" w:rsidP="0071106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8E729B" w:rsidRPr="00DD027A" w:rsidRDefault="008E729B" w:rsidP="00DE2BF0">
      <w:pPr>
        <w:pStyle w:val="Listaszerbekezds"/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DE2BF0" w:rsidRPr="00DD027A" w:rsidRDefault="0066341C" w:rsidP="0066341C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sz w:val="18"/>
          <w:szCs w:val="18"/>
        </w:rPr>
      </w:pPr>
      <w:r w:rsidRPr="00DD027A">
        <w:rPr>
          <w:rFonts w:ascii="Arial" w:hAnsi="Arial" w:cs="Arial"/>
          <w:b/>
          <w:sz w:val="18"/>
          <w:szCs w:val="18"/>
        </w:rPr>
        <w:t>csomag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4394"/>
        <w:gridCol w:w="1667"/>
      </w:tblGrid>
      <w:tr w:rsidR="00FB512D" w:rsidRPr="00DD027A" w:rsidTr="00FB512D">
        <w:tc>
          <w:tcPr>
            <w:tcW w:w="322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szolgáltatás</w:t>
            </w:r>
          </w:p>
        </w:tc>
        <w:tc>
          <w:tcPr>
            <w:tcW w:w="4394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éves limit</w:t>
            </w: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éves díj</w:t>
            </w: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24 órás orvosi </w:t>
            </w:r>
            <w:proofErr w:type="spellStart"/>
            <w:r w:rsidRPr="00DD027A">
              <w:rPr>
                <w:rFonts w:ascii="Arial" w:hAnsi="Arial" w:cs="Arial"/>
                <w:b/>
                <w:sz w:val="18"/>
                <w:szCs w:val="18"/>
              </w:rPr>
              <w:t>call</w:t>
            </w:r>
            <w:proofErr w:type="spellEnd"/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 center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Második orvosi vélemény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Járóbeteg-szakellátás (előzménybetegséggel)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Egynapos sebészet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4E07FE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Orvosi képalkotó diagnosztika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6165D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Szűrővizsgálat 2.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évente 1 alkalommal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6165D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Kórházi csomag</w:t>
            </w: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ld. lentebb</w:t>
            </w:r>
          </w:p>
        </w:tc>
        <w:tc>
          <w:tcPr>
            <w:tcW w:w="1667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1B35E4">
        <w:tc>
          <w:tcPr>
            <w:tcW w:w="3227" w:type="dxa"/>
          </w:tcPr>
          <w:p w:rsidR="00FB512D" w:rsidRPr="00DD027A" w:rsidRDefault="00FB512D" w:rsidP="006165D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4" w:type="dxa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4E07F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D027A" w:rsidRDefault="00DD027A" w:rsidP="00711068">
      <w:pPr>
        <w:pStyle w:val="Listaszerbekezds"/>
        <w:tabs>
          <w:tab w:val="left" w:pos="1380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FB512D" w:rsidRDefault="00FB512D" w:rsidP="00711068">
      <w:pPr>
        <w:pStyle w:val="Listaszerbekezds"/>
        <w:tabs>
          <w:tab w:val="left" w:pos="1380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FB512D" w:rsidRDefault="00FB512D" w:rsidP="00711068">
      <w:pPr>
        <w:pStyle w:val="Listaszerbekezds"/>
        <w:tabs>
          <w:tab w:val="left" w:pos="1380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FB512D" w:rsidRPr="00DD027A" w:rsidRDefault="00FB512D" w:rsidP="00711068">
      <w:pPr>
        <w:pStyle w:val="Listaszerbekezds"/>
        <w:tabs>
          <w:tab w:val="left" w:pos="1380"/>
        </w:tabs>
        <w:ind w:left="0"/>
        <w:jc w:val="both"/>
        <w:rPr>
          <w:rFonts w:ascii="Arial" w:hAnsi="Arial" w:cs="Arial"/>
          <w:b/>
          <w:sz w:val="18"/>
          <w:szCs w:val="18"/>
        </w:rPr>
      </w:pPr>
    </w:p>
    <w:p w:rsidR="00DD027A" w:rsidRPr="00DD027A" w:rsidRDefault="00DD027A" w:rsidP="00DD027A">
      <w:pPr>
        <w:pStyle w:val="Listaszerbekezds"/>
        <w:numPr>
          <w:ilvl w:val="0"/>
          <w:numId w:val="8"/>
        </w:numPr>
        <w:jc w:val="both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lastRenderedPageBreak/>
        <w:t>Gyermek</w:t>
      </w:r>
      <w:r w:rsidRPr="00DD027A">
        <w:rPr>
          <w:rFonts w:ascii="Arial" w:hAnsi="Arial" w:cs="Arial"/>
          <w:b/>
          <w:sz w:val="18"/>
          <w:szCs w:val="18"/>
        </w:rPr>
        <w:t>csomag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227"/>
        <w:gridCol w:w="4394"/>
        <w:gridCol w:w="1667"/>
      </w:tblGrid>
      <w:tr w:rsidR="00FB512D" w:rsidRPr="00DD027A" w:rsidTr="00FB512D">
        <w:tc>
          <w:tcPr>
            <w:tcW w:w="3227" w:type="dxa"/>
            <w:shd w:val="clear" w:color="auto" w:fill="8DB3E2" w:themeFill="text2" w:themeFillTint="66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szolgáltatás</w:t>
            </w:r>
          </w:p>
        </w:tc>
        <w:tc>
          <w:tcPr>
            <w:tcW w:w="4394" w:type="dxa"/>
            <w:shd w:val="clear" w:color="auto" w:fill="8DB3E2" w:themeFill="text2" w:themeFillTint="66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éves limit</w:t>
            </w: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éves díj</w:t>
            </w: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BC31A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24 órás orvosi </w:t>
            </w:r>
            <w:proofErr w:type="spellStart"/>
            <w:r w:rsidRPr="00DD027A">
              <w:rPr>
                <w:rFonts w:ascii="Arial" w:hAnsi="Arial" w:cs="Arial"/>
                <w:b/>
                <w:sz w:val="18"/>
                <w:szCs w:val="18"/>
              </w:rPr>
              <w:t>call</w:t>
            </w:r>
            <w:proofErr w:type="spellEnd"/>
            <w:r w:rsidRPr="00DD027A">
              <w:rPr>
                <w:rFonts w:ascii="Arial" w:hAnsi="Arial" w:cs="Arial"/>
                <w:b/>
                <w:sz w:val="18"/>
                <w:szCs w:val="18"/>
              </w:rPr>
              <w:t xml:space="preserve"> center</w:t>
            </w:r>
          </w:p>
        </w:tc>
        <w:tc>
          <w:tcPr>
            <w:tcW w:w="4394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BC31A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Második orvosi vélemény</w:t>
            </w:r>
          </w:p>
        </w:tc>
        <w:tc>
          <w:tcPr>
            <w:tcW w:w="4394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D027A">
              <w:rPr>
                <w:rFonts w:ascii="Arial" w:hAnsi="Arial" w:cs="Arial"/>
                <w:sz w:val="18"/>
                <w:szCs w:val="18"/>
              </w:rPr>
              <w:t>korlátlan</w:t>
            </w:r>
          </w:p>
        </w:tc>
        <w:tc>
          <w:tcPr>
            <w:tcW w:w="1667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BC31A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Járóbeteg-szakrendelés (előzménybetegséggel)</w:t>
            </w:r>
          </w:p>
        </w:tc>
        <w:tc>
          <w:tcPr>
            <w:tcW w:w="4394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  <w:r w:rsidRPr="00DD027A">
              <w:rPr>
                <w:rFonts w:ascii="Arial" w:hAnsi="Arial" w:cs="Arial"/>
                <w:sz w:val="18"/>
                <w:szCs w:val="18"/>
              </w:rPr>
              <w:t>0 000 Ft</w:t>
            </w:r>
          </w:p>
        </w:tc>
        <w:tc>
          <w:tcPr>
            <w:tcW w:w="1667" w:type="dxa"/>
          </w:tcPr>
          <w:p w:rsidR="00FB512D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BC31A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Egynapos sebészet</w:t>
            </w:r>
          </w:p>
        </w:tc>
        <w:tc>
          <w:tcPr>
            <w:tcW w:w="4394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  <w:r w:rsidRPr="00DD027A">
              <w:rPr>
                <w:rFonts w:ascii="Arial" w:hAnsi="Arial" w:cs="Arial"/>
                <w:sz w:val="18"/>
                <w:szCs w:val="18"/>
              </w:rPr>
              <w:t>00 000 Ft</w:t>
            </w:r>
          </w:p>
        </w:tc>
        <w:tc>
          <w:tcPr>
            <w:tcW w:w="1667" w:type="dxa"/>
          </w:tcPr>
          <w:p w:rsidR="00FB512D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FB512D">
        <w:tc>
          <w:tcPr>
            <w:tcW w:w="3227" w:type="dxa"/>
          </w:tcPr>
          <w:p w:rsidR="00FB512D" w:rsidRPr="00DD027A" w:rsidRDefault="00FB512D" w:rsidP="00BC31A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 w:rsidRPr="00DD027A">
              <w:rPr>
                <w:rFonts w:ascii="Arial" w:hAnsi="Arial" w:cs="Arial"/>
                <w:b/>
                <w:sz w:val="18"/>
                <w:szCs w:val="18"/>
              </w:rPr>
              <w:t>Orvosi képalkotó diagnosztika</w:t>
            </w:r>
          </w:p>
        </w:tc>
        <w:tc>
          <w:tcPr>
            <w:tcW w:w="4394" w:type="dxa"/>
          </w:tcPr>
          <w:p w:rsidR="00FB512D" w:rsidRPr="00DD027A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  <w:r w:rsidRPr="00DD027A">
              <w:rPr>
                <w:rFonts w:ascii="Arial" w:hAnsi="Arial" w:cs="Arial"/>
                <w:sz w:val="18"/>
                <w:szCs w:val="18"/>
              </w:rPr>
              <w:t>0 000 Ft</w:t>
            </w:r>
          </w:p>
        </w:tc>
        <w:tc>
          <w:tcPr>
            <w:tcW w:w="1667" w:type="dxa"/>
          </w:tcPr>
          <w:p w:rsidR="00FB512D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B512D" w:rsidRPr="00DD027A" w:rsidTr="001B35E4">
        <w:tc>
          <w:tcPr>
            <w:tcW w:w="3227" w:type="dxa"/>
          </w:tcPr>
          <w:p w:rsidR="00FB512D" w:rsidRPr="00DD027A" w:rsidRDefault="00FB512D" w:rsidP="00BC31A8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4394" w:type="dxa"/>
          </w:tcPr>
          <w:p w:rsidR="00FB512D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67" w:type="dxa"/>
            <w:shd w:val="clear" w:color="auto" w:fill="8DB3E2" w:themeFill="text2" w:themeFillTint="66"/>
          </w:tcPr>
          <w:p w:rsidR="00FB512D" w:rsidRDefault="00FB512D" w:rsidP="00BC31A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D027A" w:rsidRPr="00DD027A" w:rsidRDefault="00DD027A" w:rsidP="00DD027A">
      <w:pPr>
        <w:pStyle w:val="Listaszerbekezds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DD027A" w:rsidRPr="00DD027A" w:rsidRDefault="00DD027A" w:rsidP="00711068">
      <w:pPr>
        <w:pStyle w:val="Listaszerbekezds"/>
        <w:tabs>
          <w:tab w:val="left" w:pos="1380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8E729B" w:rsidRPr="00DD027A" w:rsidRDefault="00DD027A" w:rsidP="00910D62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</w:t>
      </w:r>
      <w:r w:rsidR="00910D62" w:rsidRPr="00DD027A">
        <w:rPr>
          <w:rFonts w:ascii="Arial" w:hAnsi="Arial" w:cs="Arial"/>
          <w:b/>
          <w:sz w:val="20"/>
          <w:szCs w:val="20"/>
        </w:rPr>
        <w:t xml:space="preserve">zűrővizsgálat </w:t>
      </w:r>
      <w:r w:rsidR="006F24FF" w:rsidRPr="00DD027A">
        <w:rPr>
          <w:rFonts w:ascii="Arial" w:hAnsi="Arial" w:cs="Arial"/>
          <w:b/>
          <w:sz w:val="20"/>
          <w:szCs w:val="20"/>
        </w:rPr>
        <w:t>1.</w:t>
      </w:r>
      <w:r w:rsidR="00910D62" w:rsidRPr="00DD027A">
        <w:rPr>
          <w:rFonts w:ascii="Arial" w:hAnsi="Arial" w:cs="Arial"/>
          <w:b/>
          <w:sz w:val="20"/>
          <w:szCs w:val="20"/>
        </w:rPr>
        <w:t>:</w:t>
      </w:r>
    </w:p>
    <w:p w:rsidR="000910A1" w:rsidRPr="00DD027A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 w:rsidRPr="00DD027A">
        <w:rPr>
          <w:rFonts w:ascii="Arial" w:hAnsi="Arial" w:cs="Arial"/>
          <w:sz w:val="20"/>
          <w:szCs w:val="20"/>
          <w:lang w:eastAsia="hu-HU"/>
        </w:rPr>
        <w:t>belgyógyászati szakorvosi vizsgálat</w:t>
      </w:r>
    </w:p>
    <w:p w:rsidR="000910A1" w:rsidRPr="00DD027A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 w:rsidRPr="00DD027A">
        <w:rPr>
          <w:rFonts w:ascii="Arial" w:hAnsi="Arial" w:cs="Arial"/>
          <w:sz w:val="20"/>
          <w:szCs w:val="20"/>
          <w:lang w:eastAsia="hu-HU"/>
        </w:rPr>
        <w:t>nyugalmi EKG</w:t>
      </w:r>
    </w:p>
    <w:p w:rsidR="006F24FF" w:rsidRPr="00DD027A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 w:rsidRPr="00DD027A">
        <w:rPr>
          <w:rFonts w:ascii="Arial" w:hAnsi="Arial" w:cs="Arial"/>
          <w:sz w:val="20"/>
          <w:szCs w:val="20"/>
          <w:lang w:eastAsia="hu-HU"/>
        </w:rPr>
        <w:t>laboratóriumi vizsgálatok: teljes vérkép, vércukor, koleszterin, triglicerid, teljes vizeletvizsgálat és üledék</w:t>
      </w:r>
    </w:p>
    <w:p w:rsidR="006F24FF" w:rsidRDefault="006F24FF" w:rsidP="006F24FF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 xml:space="preserve">nőknek: </w:t>
      </w:r>
      <w:proofErr w:type="gramStart"/>
      <w:r w:rsidRPr="004C1213">
        <w:rPr>
          <w:rFonts w:ascii="Arial" w:hAnsi="Arial" w:cs="Arial"/>
          <w:sz w:val="20"/>
          <w:szCs w:val="20"/>
          <w:lang w:eastAsia="hu-HU"/>
        </w:rPr>
        <w:t>nőgyógyászat</w:t>
      </w:r>
      <w:r>
        <w:rPr>
          <w:rFonts w:ascii="Arial" w:hAnsi="Arial" w:cs="Arial"/>
          <w:sz w:val="20"/>
          <w:szCs w:val="20"/>
          <w:lang w:eastAsia="hu-HU"/>
        </w:rPr>
        <w:t>;  férfiaknak</w:t>
      </w:r>
      <w:proofErr w:type="gramEnd"/>
      <w:r>
        <w:rPr>
          <w:rFonts w:ascii="Arial" w:hAnsi="Arial" w:cs="Arial"/>
          <w:sz w:val="20"/>
          <w:szCs w:val="20"/>
          <w:lang w:eastAsia="hu-HU"/>
        </w:rPr>
        <w:t xml:space="preserve">: </w:t>
      </w:r>
      <w:r w:rsidRPr="004C1213">
        <w:rPr>
          <w:rFonts w:ascii="Arial" w:hAnsi="Arial" w:cs="Arial"/>
          <w:sz w:val="20"/>
          <w:szCs w:val="20"/>
          <w:lang w:eastAsia="hu-HU"/>
        </w:rPr>
        <w:t>urológia</w:t>
      </w:r>
      <w:r>
        <w:rPr>
          <w:rFonts w:ascii="Arial" w:hAnsi="Arial" w:cs="Arial"/>
          <w:sz w:val="20"/>
          <w:szCs w:val="20"/>
          <w:lang w:eastAsia="hu-HU"/>
        </w:rPr>
        <w:t>.</w:t>
      </w:r>
    </w:p>
    <w:p w:rsidR="000910A1" w:rsidRDefault="000910A1" w:rsidP="000910A1">
      <w:pPr>
        <w:spacing w:before="100" w:beforeAutospacing="1" w:after="100" w:afterAutospacing="1" w:line="240" w:lineRule="auto"/>
        <w:ind w:left="1440" w:hanging="1440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b/>
          <w:sz w:val="20"/>
          <w:szCs w:val="20"/>
        </w:rPr>
        <w:t xml:space="preserve">Szűrővizsgálat </w:t>
      </w:r>
      <w:r w:rsidR="006165DC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b/>
          <w:sz w:val="20"/>
          <w:szCs w:val="20"/>
        </w:rPr>
        <w:t>:</w:t>
      </w:r>
    </w:p>
    <w:p w:rsidR="000910A1" w:rsidRPr="004C1213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>b</w:t>
      </w:r>
      <w:r w:rsidRPr="004C1213">
        <w:rPr>
          <w:rFonts w:ascii="Arial" w:hAnsi="Arial" w:cs="Arial"/>
          <w:sz w:val="20"/>
          <w:szCs w:val="20"/>
          <w:lang w:eastAsia="hu-HU"/>
        </w:rPr>
        <w:t>elgyógyászati szakorvosi vizsgálat</w:t>
      </w:r>
    </w:p>
    <w:p w:rsidR="000910A1" w:rsidRPr="004C1213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>n</w:t>
      </w:r>
      <w:r w:rsidRPr="004C1213">
        <w:rPr>
          <w:rFonts w:ascii="Arial" w:hAnsi="Arial" w:cs="Arial"/>
          <w:sz w:val="20"/>
          <w:szCs w:val="20"/>
          <w:lang w:eastAsia="hu-HU"/>
        </w:rPr>
        <w:t>yugalmi EKG</w:t>
      </w:r>
    </w:p>
    <w:p w:rsidR="000910A1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>l</w:t>
      </w:r>
      <w:r w:rsidRPr="004C1213">
        <w:rPr>
          <w:rFonts w:ascii="Arial" w:hAnsi="Arial" w:cs="Arial"/>
          <w:sz w:val="20"/>
          <w:szCs w:val="20"/>
          <w:lang w:eastAsia="hu-HU"/>
        </w:rPr>
        <w:t>aboratóriumi vizsgálatok: teljes vérkép, vércukor, koleszterin,</w:t>
      </w:r>
      <w:r>
        <w:rPr>
          <w:rFonts w:ascii="Arial" w:hAnsi="Arial" w:cs="Arial"/>
          <w:sz w:val="20"/>
          <w:szCs w:val="20"/>
          <w:lang w:eastAsia="hu-HU"/>
        </w:rPr>
        <w:t xml:space="preserve"> HDL-koleszterin, LDL-koleszterin,</w:t>
      </w:r>
      <w:r w:rsidRPr="004C1213">
        <w:rPr>
          <w:rFonts w:ascii="Arial" w:hAnsi="Arial" w:cs="Arial"/>
          <w:sz w:val="20"/>
          <w:szCs w:val="20"/>
          <w:lang w:eastAsia="hu-HU"/>
        </w:rPr>
        <w:t xml:space="preserve"> triglicerid, </w:t>
      </w:r>
      <w:r>
        <w:rPr>
          <w:rFonts w:ascii="Arial" w:hAnsi="Arial" w:cs="Arial"/>
          <w:sz w:val="20"/>
          <w:szCs w:val="20"/>
          <w:lang w:eastAsia="hu-HU"/>
        </w:rPr>
        <w:t xml:space="preserve">GPT, GOT, GGT, bilirubin, húgysav, kreatinin, karbamid, kálium, </w:t>
      </w:r>
      <w:proofErr w:type="spellStart"/>
      <w:r>
        <w:rPr>
          <w:rFonts w:ascii="Arial" w:hAnsi="Arial" w:cs="Arial"/>
          <w:sz w:val="20"/>
          <w:szCs w:val="20"/>
          <w:lang w:eastAsia="hu-HU"/>
        </w:rPr>
        <w:t>nátrum</w:t>
      </w:r>
      <w:proofErr w:type="spellEnd"/>
      <w:r>
        <w:rPr>
          <w:rFonts w:ascii="Arial" w:hAnsi="Arial" w:cs="Arial"/>
          <w:sz w:val="20"/>
          <w:szCs w:val="20"/>
          <w:lang w:eastAsia="hu-HU"/>
        </w:rPr>
        <w:t xml:space="preserve">, </w:t>
      </w:r>
      <w:r w:rsidRPr="004C1213">
        <w:rPr>
          <w:rFonts w:ascii="Arial" w:hAnsi="Arial" w:cs="Arial"/>
          <w:sz w:val="20"/>
          <w:szCs w:val="20"/>
          <w:lang w:eastAsia="hu-HU"/>
        </w:rPr>
        <w:t>teljes vizeletvizsgálat és üledék</w:t>
      </w:r>
    </w:p>
    <w:p w:rsidR="000910A1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>hasi és kismedencei áttekintő UH</w:t>
      </w:r>
    </w:p>
    <w:p w:rsidR="000910A1" w:rsidRPr="004C1213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>mellkas röntgen</w:t>
      </w:r>
    </w:p>
    <w:p w:rsidR="000910A1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 xml:space="preserve">nőknek: </w:t>
      </w:r>
      <w:proofErr w:type="gramStart"/>
      <w:r w:rsidRPr="004C1213">
        <w:rPr>
          <w:rFonts w:ascii="Arial" w:hAnsi="Arial" w:cs="Arial"/>
          <w:sz w:val="20"/>
          <w:szCs w:val="20"/>
          <w:lang w:eastAsia="hu-HU"/>
        </w:rPr>
        <w:t>nőgyógyászat</w:t>
      </w:r>
      <w:r>
        <w:rPr>
          <w:rFonts w:ascii="Arial" w:hAnsi="Arial" w:cs="Arial"/>
          <w:sz w:val="20"/>
          <w:szCs w:val="20"/>
          <w:lang w:eastAsia="hu-HU"/>
        </w:rPr>
        <w:t>;  férfiaknak</w:t>
      </w:r>
      <w:proofErr w:type="gramEnd"/>
      <w:r>
        <w:rPr>
          <w:rFonts w:ascii="Arial" w:hAnsi="Arial" w:cs="Arial"/>
          <w:sz w:val="20"/>
          <w:szCs w:val="20"/>
          <w:lang w:eastAsia="hu-HU"/>
        </w:rPr>
        <w:t xml:space="preserve">: </w:t>
      </w:r>
      <w:r w:rsidRPr="004C1213">
        <w:rPr>
          <w:rFonts w:ascii="Arial" w:hAnsi="Arial" w:cs="Arial"/>
          <w:sz w:val="20"/>
          <w:szCs w:val="20"/>
          <w:lang w:eastAsia="hu-HU"/>
        </w:rPr>
        <w:t>urológia</w:t>
      </w:r>
    </w:p>
    <w:p w:rsidR="000910A1" w:rsidRDefault="000910A1" w:rsidP="000910A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Arial" w:hAnsi="Arial" w:cs="Arial"/>
          <w:sz w:val="20"/>
          <w:szCs w:val="20"/>
          <w:lang w:eastAsia="hu-HU"/>
        </w:rPr>
      </w:pPr>
      <w:r>
        <w:rPr>
          <w:rFonts w:ascii="Arial" w:hAnsi="Arial" w:cs="Arial"/>
          <w:sz w:val="20"/>
          <w:szCs w:val="20"/>
          <w:lang w:eastAsia="hu-HU"/>
        </w:rPr>
        <w:t xml:space="preserve">fogászati szűrés (csak Budapesten; állapotfelmérés, panoráma </w:t>
      </w:r>
      <w:proofErr w:type="spellStart"/>
      <w:r>
        <w:rPr>
          <w:rFonts w:ascii="Arial" w:hAnsi="Arial" w:cs="Arial"/>
          <w:sz w:val="20"/>
          <w:szCs w:val="20"/>
          <w:lang w:eastAsia="hu-HU"/>
        </w:rPr>
        <w:t>rtg</w:t>
      </w:r>
      <w:proofErr w:type="spellEnd"/>
      <w:r>
        <w:rPr>
          <w:rFonts w:ascii="Arial" w:hAnsi="Arial" w:cs="Arial"/>
          <w:sz w:val="20"/>
          <w:szCs w:val="20"/>
          <w:lang w:eastAsia="hu-HU"/>
        </w:rPr>
        <w:t>., kezelési terv)</w:t>
      </w:r>
    </w:p>
    <w:p w:rsidR="00910D62" w:rsidRPr="00910D62" w:rsidRDefault="00910D62" w:rsidP="00BC58F6">
      <w:pPr>
        <w:pStyle w:val="Listaszerbekezds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8E729B" w:rsidRDefault="006165DC" w:rsidP="006165DC">
      <w:pPr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Kórházi csomag:</w:t>
      </w:r>
    </w:p>
    <w:p w:rsidR="006165DC" w:rsidRDefault="006165DC" w:rsidP="006165DC">
      <w:pPr>
        <w:jc w:val="both"/>
        <w:rPr>
          <w:rFonts w:ascii="Arial" w:hAnsi="Arial" w:cs="Arial"/>
          <w:b/>
          <w:sz w:val="20"/>
          <w:szCs w:val="20"/>
        </w:rPr>
      </w:pPr>
    </w:p>
    <w:p w:rsidR="006165DC" w:rsidRDefault="006165DC" w:rsidP="00F2313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F23139" w:rsidRPr="00F23139">
        <w:rPr>
          <w:rFonts w:ascii="Arial" w:hAnsi="Arial" w:cs="Arial"/>
          <w:sz w:val="20"/>
          <w:szCs w:val="20"/>
        </w:rPr>
        <w:t>Műtéti költségek:</w:t>
      </w:r>
      <w:r w:rsidR="00F23139">
        <w:rPr>
          <w:rFonts w:ascii="Arial" w:hAnsi="Arial" w:cs="Arial"/>
          <w:b/>
          <w:sz w:val="20"/>
          <w:szCs w:val="20"/>
        </w:rPr>
        <w:tab/>
      </w:r>
      <w:r w:rsidR="00F23139">
        <w:rPr>
          <w:rFonts w:ascii="Arial" w:hAnsi="Arial" w:cs="Arial"/>
          <w:b/>
          <w:sz w:val="20"/>
          <w:szCs w:val="20"/>
        </w:rPr>
        <w:tab/>
      </w:r>
      <w:r w:rsidR="00F23139" w:rsidRPr="00F23139">
        <w:rPr>
          <w:rFonts w:ascii="Arial" w:hAnsi="Arial" w:cs="Arial"/>
          <w:sz w:val="20"/>
          <w:szCs w:val="20"/>
        </w:rPr>
        <w:t>3 000 000 Ft/év</w:t>
      </w:r>
      <w:r w:rsidRPr="00F23139">
        <w:rPr>
          <w:rFonts w:ascii="Arial" w:hAnsi="Arial" w:cs="Arial"/>
          <w:sz w:val="20"/>
          <w:szCs w:val="20"/>
        </w:rPr>
        <w:tab/>
      </w:r>
    </w:p>
    <w:p w:rsidR="00F23139" w:rsidRDefault="00F23139" w:rsidP="00F2313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 xml:space="preserve">Műtéti térítés: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750 000 Ft (100% biztosítási összeg)</w:t>
      </w:r>
    </w:p>
    <w:p w:rsidR="00F23139" w:rsidRDefault="00F23139" w:rsidP="00F2313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Kórházi extra költségek:</w:t>
      </w:r>
      <w:r>
        <w:rPr>
          <w:rFonts w:ascii="Arial" w:hAnsi="Arial" w:cs="Arial"/>
          <w:sz w:val="20"/>
          <w:szCs w:val="20"/>
        </w:rPr>
        <w:tab/>
        <w:t>3 000 000 Ft/év</w:t>
      </w:r>
    </w:p>
    <w:p w:rsidR="00F23139" w:rsidRDefault="00F23139" w:rsidP="00F23139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  <w:t>Egyéb költségek: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75 000 Ft/év</w:t>
      </w:r>
    </w:p>
    <w:p w:rsidR="00120E6B" w:rsidRDefault="00120E6B" w:rsidP="00F23139">
      <w:pPr>
        <w:spacing w:line="240" w:lineRule="auto"/>
        <w:jc w:val="both"/>
        <w:rPr>
          <w:rFonts w:ascii="Arial" w:hAnsi="Arial" w:cs="Arial"/>
          <w:sz w:val="20"/>
          <w:szCs w:val="20"/>
        </w:rPr>
      </w:pPr>
    </w:p>
    <w:p w:rsidR="00120E6B" w:rsidRDefault="00120E6B" w:rsidP="00F2313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20E6B">
        <w:rPr>
          <w:rFonts w:ascii="Arial" w:hAnsi="Arial" w:cs="Arial"/>
          <w:b/>
          <w:bCs/>
          <w:sz w:val="28"/>
          <w:szCs w:val="28"/>
        </w:rPr>
        <w:t>A csomagok aktuális éves díjáról, írásos megkeresése alapján örömmel tájékoztatom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120E6B">
        <w:rPr>
          <w:rFonts w:ascii="Arial" w:hAnsi="Arial" w:cs="Arial"/>
          <w:sz w:val="24"/>
          <w:szCs w:val="24"/>
        </w:rPr>
        <w:t>(</w:t>
      </w:r>
      <w:hyperlink r:id="rId9" w:history="1">
        <w:r w:rsidR="00493AED" w:rsidRPr="00365EB9">
          <w:rPr>
            <w:rStyle w:val="Hiperhivatkozs"/>
            <w:rFonts w:ascii="Arial" w:hAnsi="Arial" w:cs="Arial"/>
            <w:sz w:val="24"/>
            <w:szCs w:val="24"/>
          </w:rPr>
          <w:t>suszter.andras@ensure.hu</w:t>
        </w:r>
      </w:hyperlink>
      <w:r w:rsidRPr="00120E6B">
        <w:rPr>
          <w:rFonts w:ascii="Arial" w:hAnsi="Arial" w:cs="Arial"/>
          <w:sz w:val="24"/>
          <w:szCs w:val="24"/>
        </w:rPr>
        <w:t>)</w:t>
      </w:r>
    </w:p>
    <w:p w:rsidR="00493AED" w:rsidRPr="00493AED" w:rsidRDefault="00493AED" w:rsidP="00F23139">
      <w:pPr>
        <w:spacing w:line="240" w:lineRule="auto"/>
        <w:jc w:val="both"/>
        <w:rPr>
          <w:rFonts w:ascii="Arial" w:hAnsi="Arial" w:cs="Arial"/>
          <w:b/>
          <w:bCs/>
          <w:sz w:val="28"/>
          <w:szCs w:val="28"/>
        </w:rPr>
      </w:pPr>
      <w:bookmarkStart w:id="0" w:name="_GoBack"/>
      <w:r w:rsidRPr="00493AED">
        <w:rPr>
          <w:rFonts w:ascii="Arial" w:hAnsi="Arial" w:cs="Arial"/>
          <w:b/>
          <w:bCs/>
          <w:sz w:val="28"/>
          <w:szCs w:val="28"/>
        </w:rPr>
        <w:t>Az ár tájékoztató mellett az aktuális szolgáltatói listát is elküldöm.</w:t>
      </w:r>
      <w:bookmarkEnd w:id="0"/>
    </w:p>
    <w:p w:rsidR="006165DC" w:rsidRDefault="006165DC" w:rsidP="00F23139">
      <w:pPr>
        <w:spacing w:line="240" w:lineRule="auto"/>
        <w:jc w:val="both"/>
        <w:rPr>
          <w:rFonts w:ascii="Arial" w:hAnsi="Arial" w:cs="Arial"/>
          <w:b/>
          <w:sz w:val="20"/>
          <w:szCs w:val="20"/>
        </w:rPr>
      </w:pPr>
    </w:p>
    <w:sectPr w:rsidR="006165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834B5" w:rsidRDefault="002834B5" w:rsidP="00CD14A0">
      <w:pPr>
        <w:spacing w:after="0" w:line="240" w:lineRule="auto"/>
      </w:pPr>
      <w:r>
        <w:separator/>
      </w:r>
    </w:p>
  </w:endnote>
  <w:endnote w:type="continuationSeparator" w:id="0">
    <w:p w:rsidR="002834B5" w:rsidRDefault="002834B5" w:rsidP="00CD14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834B5" w:rsidRDefault="002834B5" w:rsidP="00CD14A0">
      <w:pPr>
        <w:spacing w:after="0" w:line="240" w:lineRule="auto"/>
      </w:pPr>
      <w:r>
        <w:separator/>
      </w:r>
    </w:p>
  </w:footnote>
  <w:footnote w:type="continuationSeparator" w:id="0">
    <w:p w:rsidR="002834B5" w:rsidRDefault="002834B5" w:rsidP="00CD14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667F0"/>
    <w:multiLevelType w:val="hybridMultilevel"/>
    <w:tmpl w:val="1A3CB744"/>
    <w:lvl w:ilvl="0" w:tplc="86A006BE">
      <w:numFmt w:val="bullet"/>
      <w:lvlText w:val="·"/>
      <w:lvlJc w:val="left"/>
      <w:pPr>
        <w:ind w:left="1440" w:hanging="360"/>
      </w:pPr>
      <w:rPr>
        <w:rFonts w:ascii="Calibri" w:eastAsiaTheme="minorHAns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DD4CAD"/>
    <w:multiLevelType w:val="multilevel"/>
    <w:tmpl w:val="F542A3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50E5E5C"/>
    <w:multiLevelType w:val="hybridMultilevel"/>
    <w:tmpl w:val="DE76DE1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C42C21"/>
    <w:multiLevelType w:val="hybridMultilevel"/>
    <w:tmpl w:val="0304E9E4"/>
    <w:lvl w:ilvl="0" w:tplc="A7A4D138">
      <w:start w:val="250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556935"/>
    <w:multiLevelType w:val="hybridMultilevel"/>
    <w:tmpl w:val="4F36222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58227D"/>
    <w:multiLevelType w:val="hybridMultilevel"/>
    <w:tmpl w:val="02F4BBD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E74562"/>
    <w:multiLevelType w:val="hybridMultilevel"/>
    <w:tmpl w:val="0888C658"/>
    <w:lvl w:ilvl="0" w:tplc="040E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72B0AEB"/>
    <w:multiLevelType w:val="hybridMultilevel"/>
    <w:tmpl w:val="F76C995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921403"/>
    <w:multiLevelType w:val="hybridMultilevel"/>
    <w:tmpl w:val="F14A470E"/>
    <w:lvl w:ilvl="0" w:tplc="040E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1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C6151"/>
    <w:rsid w:val="000910A1"/>
    <w:rsid w:val="00120E6B"/>
    <w:rsid w:val="00161FAD"/>
    <w:rsid w:val="001B35E4"/>
    <w:rsid w:val="0025421D"/>
    <w:rsid w:val="002707D8"/>
    <w:rsid w:val="002834B5"/>
    <w:rsid w:val="0033294A"/>
    <w:rsid w:val="00381C39"/>
    <w:rsid w:val="003C6151"/>
    <w:rsid w:val="003F7F86"/>
    <w:rsid w:val="004014E5"/>
    <w:rsid w:val="00423E21"/>
    <w:rsid w:val="00493AED"/>
    <w:rsid w:val="004D10D4"/>
    <w:rsid w:val="005658CD"/>
    <w:rsid w:val="006165DC"/>
    <w:rsid w:val="0066341C"/>
    <w:rsid w:val="006F24FF"/>
    <w:rsid w:val="007002F8"/>
    <w:rsid w:val="00711068"/>
    <w:rsid w:val="007239DD"/>
    <w:rsid w:val="00761E0F"/>
    <w:rsid w:val="008C1B59"/>
    <w:rsid w:val="008E729B"/>
    <w:rsid w:val="009104FE"/>
    <w:rsid w:val="00910D62"/>
    <w:rsid w:val="00947AD2"/>
    <w:rsid w:val="00A044CC"/>
    <w:rsid w:val="00A505B5"/>
    <w:rsid w:val="00AB4DAD"/>
    <w:rsid w:val="00AD58CD"/>
    <w:rsid w:val="00B32DE7"/>
    <w:rsid w:val="00B45B30"/>
    <w:rsid w:val="00B5348C"/>
    <w:rsid w:val="00BC58F6"/>
    <w:rsid w:val="00BD263D"/>
    <w:rsid w:val="00C42E53"/>
    <w:rsid w:val="00CD14A0"/>
    <w:rsid w:val="00CE24B0"/>
    <w:rsid w:val="00D26E2F"/>
    <w:rsid w:val="00DA1A05"/>
    <w:rsid w:val="00DD027A"/>
    <w:rsid w:val="00DE2BF0"/>
    <w:rsid w:val="00DF3290"/>
    <w:rsid w:val="00E40205"/>
    <w:rsid w:val="00E73866"/>
    <w:rsid w:val="00EA7A23"/>
    <w:rsid w:val="00F23139"/>
    <w:rsid w:val="00F35129"/>
    <w:rsid w:val="00F94487"/>
    <w:rsid w:val="00FB512D"/>
    <w:rsid w:val="00FF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8FA194"/>
  <w15:docId w15:val="{4A1A18E0-F3E6-452B-A82B-2E82B0D9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AD58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81C39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A7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A7A23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CD1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D14A0"/>
  </w:style>
  <w:style w:type="paragraph" w:styleId="llb">
    <w:name w:val="footer"/>
    <w:basedOn w:val="Norml"/>
    <w:link w:val="llbChar"/>
    <w:uiPriority w:val="99"/>
    <w:unhideWhenUsed/>
    <w:rsid w:val="00CD14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D14A0"/>
  </w:style>
  <w:style w:type="character" w:styleId="Hiperhivatkozs">
    <w:name w:val="Hyperlink"/>
    <w:basedOn w:val="Bekezdsalapbettpusa"/>
    <w:uiPriority w:val="99"/>
    <w:unhideWhenUsed/>
    <w:rsid w:val="00493AED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493A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suszter.andras@ensure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331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UNION Vienna Insurance Group Biztosító Zrt.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Czapárik Éva</dc:creator>
  <cp:lastModifiedBy>András Suszter</cp:lastModifiedBy>
  <cp:revision>3</cp:revision>
  <cp:lastPrinted>2017-05-18T10:51:00Z</cp:lastPrinted>
  <dcterms:created xsi:type="dcterms:W3CDTF">2020-02-19T06:32:00Z</dcterms:created>
  <dcterms:modified xsi:type="dcterms:W3CDTF">2020-02-19T06:34:00Z</dcterms:modified>
</cp:coreProperties>
</file>